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97" w:rsidRDefault="00E72297" w:rsidP="007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824" w:rsidRPr="000E4E28" w:rsidRDefault="003C3824" w:rsidP="003C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E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График отключения </w:t>
      </w:r>
      <w:proofErr w:type="spellStart"/>
      <w:r w:rsidRPr="000E4E2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телерадиосигнала</w:t>
      </w:r>
      <w:proofErr w:type="spellEnd"/>
      <w:r w:rsidRPr="000E4E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Республике Татарстан </w:t>
      </w:r>
    </w:p>
    <w:p w:rsidR="003C3824" w:rsidRPr="000E4E28" w:rsidRDefault="003C3824" w:rsidP="003C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E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0E4E28" w:rsidRPr="000E4E2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сентябрь</w:t>
      </w:r>
      <w:r w:rsidRPr="000E4E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2020-го года</w:t>
      </w:r>
    </w:p>
    <w:p w:rsidR="00B45DDC" w:rsidRPr="000E4E28" w:rsidRDefault="00B45DDC" w:rsidP="000E4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75"/>
        <w:gridCol w:w="4807"/>
        <w:gridCol w:w="1802"/>
        <w:gridCol w:w="2876"/>
      </w:tblGrid>
      <w:tr w:rsidR="000E4E28" w:rsidRPr="000E4E28" w:rsidTr="00FA7E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4E2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4E28">
              <w:rPr>
                <w:rFonts w:ascii="Times New Roman" w:hAnsi="Times New Roman"/>
                <w:b/>
                <w:sz w:val="28"/>
                <w:szCs w:val="28"/>
              </w:rPr>
              <w:t>Объект филиала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4E2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4E2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0E4E28" w:rsidRPr="000E4E28" w:rsidTr="00FA7E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 xml:space="preserve">Каменный Брод, </w:t>
            </w: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Буинский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9.00-15.00</w:t>
            </w:r>
          </w:p>
        </w:tc>
      </w:tr>
      <w:tr w:rsidR="000E4E28" w:rsidRPr="000E4E28" w:rsidTr="00FA7E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 xml:space="preserve">Черемшан, </w:t>
            </w: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Черемшанский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9.00-15.00</w:t>
            </w:r>
          </w:p>
        </w:tc>
      </w:tr>
      <w:tr w:rsidR="000E4E28" w:rsidRPr="000E4E28" w:rsidTr="00FA7E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Камское Устье, Камско-</w:t>
            </w: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Устьинский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9.00-15.00</w:t>
            </w:r>
          </w:p>
        </w:tc>
      </w:tr>
      <w:tr w:rsidR="000E4E28" w:rsidRPr="000E4E28" w:rsidTr="00FA7E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Симетбаш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>, Арский р-н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9.00-15.00</w:t>
            </w:r>
          </w:p>
        </w:tc>
      </w:tr>
      <w:tr w:rsidR="000E4E28" w:rsidRPr="000E4E28" w:rsidTr="00FA7E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 xml:space="preserve">Ютаза, </w:t>
            </w: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Ютазинский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9.00-15.00</w:t>
            </w:r>
          </w:p>
        </w:tc>
      </w:tr>
      <w:tr w:rsidR="000E4E28" w:rsidRPr="000E4E28" w:rsidTr="00FA7E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 xml:space="preserve">Большая Атня, </w:t>
            </w: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Атнинский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9.00-15.00</w:t>
            </w:r>
          </w:p>
        </w:tc>
      </w:tr>
      <w:tr w:rsidR="000E4E28" w:rsidRPr="000E4E28" w:rsidTr="00FA7E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Кушманы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Кайбицкий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9.00-15.00</w:t>
            </w:r>
          </w:p>
        </w:tc>
      </w:tr>
      <w:tr w:rsidR="000E4E28" w:rsidRPr="000E4E28" w:rsidTr="00FA7E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 xml:space="preserve">Первое Мая, </w:t>
            </w: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Азнакаевский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9.00-15.00</w:t>
            </w:r>
          </w:p>
        </w:tc>
      </w:tr>
      <w:tr w:rsidR="000E4E28" w:rsidRPr="000E4E28" w:rsidTr="00FA7E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 xml:space="preserve">Новые </w:t>
            </w: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Чечкабы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Буинский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23.09.2020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9.00-15.00</w:t>
            </w:r>
          </w:p>
        </w:tc>
      </w:tr>
      <w:tr w:rsidR="000E4E28" w:rsidRPr="000E4E28" w:rsidTr="00FA7E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Кутлу-Букаш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>, Рыбно-</w:t>
            </w: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Слободский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24.09.2020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9.00-15.00</w:t>
            </w:r>
          </w:p>
        </w:tc>
      </w:tr>
      <w:tr w:rsidR="000E4E28" w:rsidRPr="000E4E28" w:rsidTr="00FA7E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 xml:space="preserve">Русское </w:t>
            </w: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Макулово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Верхнеуслонский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24.09.2020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9.00-15.00</w:t>
            </w:r>
          </w:p>
        </w:tc>
      </w:tr>
      <w:tr w:rsidR="000E4E28" w:rsidRPr="000E4E28" w:rsidTr="00FA7E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 xml:space="preserve">Азнакаево, </w:t>
            </w: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Азнакаевский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9.00-15.00</w:t>
            </w:r>
          </w:p>
        </w:tc>
      </w:tr>
      <w:tr w:rsidR="000E4E28" w:rsidRPr="000E4E28" w:rsidTr="00FA7E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 xml:space="preserve">Большой </w:t>
            </w: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Толкиш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Чистопольский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9.00-15.00</w:t>
            </w:r>
          </w:p>
        </w:tc>
      </w:tr>
      <w:tr w:rsidR="000E4E28" w:rsidRPr="000E4E28" w:rsidTr="00FA7E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Казань-2, ул. Троицкий лес, д.29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9.00-15.00</w:t>
            </w:r>
          </w:p>
        </w:tc>
      </w:tr>
      <w:tr w:rsidR="000E4E28" w:rsidRPr="000E4E28" w:rsidTr="00FA7E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Мамадыш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Мамадышский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9.00-15.00</w:t>
            </w:r>
          </w:p>
        </w:tc>
      </w:tr>
      <w:tr w:rsidR="000E4E28" w:rsidRPr="000E4E28" w:rsidTr="00FA7E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 xml:space="preserve">Старое Шаймурзино, </w:t>
            </w: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Дрожжановский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9.00-15.00</w:t>
            </w:r>
          </w:p>
        </w:tc>
      </w:tr>
      <w:tr w:rsidR="000E4E28" w:rsidRPr="000E4E28" w:rsidTr="00FA7E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 xml:space="preserve">Малиновка, </w:t>
            </w: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Ютазинский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9.00-15.00</w:t>
            </w:r>
          </w:p>
        </w:tc>
      </w:tr>
      <w:tr w:rsidR="000E4E28" w:rsidRPr="000E4E28" w:rsidTr="00FA7E4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 xml:space="preserve">Тетюши, </w:t>
            </w:r>
            <w:proofErr w:type="spellStart"/>
            <w:r w:rsidRPr="000E4E28">
              <w:rPr>
                <w:rFonts w:ascii="Times New Roman" w:hAnsi="Times New Roman"/>
                <w:sz w:val="28"/>
                <w:szCs w:val="28"/>
              </w:rPr>
              <w:t>Тетюшский</w:t>
            </w:r>
            <w:proofErr w:type="spellEnd"/>
            <w:r w:rsidRPr="000E4E28"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28" w:rsidRPr="000E4E28" w:rsidRDefault="000E4E28" w:rsidP="000E4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E28">
              <w:rPr>
                <w:rFonts w:ascii="Times New Roman" w:hAnsi="Times New Roman"/>
                <w:sz w:val="28"/>
                <w:szCs w:val="28"/>
              </w:rPr>
              <w:t>9.00-15.00</w:t>
            </w:r>
          </w:p>
        </w:tc>
      </w:tr>
    </w:tbl>
    <w:p w:rsidR="00B45DDC" w:rsidRPr="000E4E28" w:rsidRDefault="00B45DDC" w:rsidP="000E4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4BF" w:rsidRPr="000E4E28" w:rsidRDefault="001864BF" w:rsidP="000E4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4BF" w:rsidRDefault="001864BF" w:rsidP="00E72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0E4E28" w:rsidRDefault="000E4E28" w:rsidP="00E72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sectPr w:rsidR="000E4E28" w:rsidSect="00CD4829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B9"/>
    <w:rsid w:val="00002052"/>
    <w:rsid w:val="000E4E28"/>
    <w:rsid w:val="00100C10"/>
    <w:rsid w:val="001248FB"/>
    <w:rsid w:val="001731A0"/>
    <w:rsid w:val="001864BF"/>
    <w:rsid w:val="002B31B9"/>
    <w:rsid w:val="00355868"/>
    <w:rsid w:val="003C3824"/>
    <w:rsid w:val="00446ACE"/>
    <w:rsid w:val="00451A1C"/>
    <w:rsid w:val="00520D6A"/>
    <w:rsid w:val="00664797"/>
    <w:rsid w:val="006700D9"/>
    <w:rsid w:val="00737475"/>
    <w:rsid w:val="007C2BD3"/>
    <w:rsid w:val="008D465E"/>
    <w:rsid w:val="00917A2E"/>
    <w:rsid w:val="009873B9"/>
    <w:rsid w:val="00A809B5"/>
    <w:rsid w:val="00B45DDC"/>
    <w:rsid w:val="00BA6DDE"/>
    <w:rsid w:val="00BB4D78"/>
    <w:rsid w:val="00C07EED"/>
    <w:rsid w:val="00CD4829"/>
    <w:rsid w:val="00CD6F77"/>
    <w:rsid w:val="00E72297"/>
    <w:rsid w:val="00EE6993"/>
    <w:rsid w:val="00F34ABE"/>
    <w:rsid w:val="00F5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CA93"/>
  <w15:chartTrackingRefBased/>
  <w15:docId w15:val="{5EE8F971-825B-44A1-980B-F74C0150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2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22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2297"/>
    <w:rPr>
      <w:color w:val="0000FF"/>
      <w:u w:val="single"/>
    </w:rPr>
  </w:style>
  <w:style w:type="table" w:styleId="a4">
    <w:name w:val="Table Grid"/>
    <w:basedOn w:val="a1"/>
    <w:uiPriority w:val="99"/>
    <w:rsid w:val="00BA6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65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99"/>
    <w:rsid w:val="000E4E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Матшина</dc:creator>
  <cp:keywords/>
  <dc:description/>
  <cp:lastModifiedBy>User</cp:lastModifiedBy>
  <cp:revision>2</cp:revision>
  <cp:lastPrinted>2020-06-03T04:18:00Z</cp:lastPrinted>
  <dcterms:created xsi:type="dcterms:W3CDTF">2020-09-16T05:26:00Z</dcterms:created>
  <dcterms:modified xsi:type="dcterms:W3CDTF">2020-09-16T05:26:00Z</dcterms:modified>
</cp:coreProperties>
</file>